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"/>
        <w:gridCol w:w="4397"/>
        <w:gridCol w:w="514"/>
        <w:gridCol w:w="1553"/>
        <w:gridCol w:w="1356"/>
        <w:gridCol w:w="916"/>
        <w:gridCol w:w="1354"/>
        <w:gridCol w:w="1607"/>
        <w:gridCol w:w="1607"/>
      </w:tblGrid>
      <w:tr w:rsidR="00DF0106" w:rsidRPr="00DC3812" w14:paraId="16977855" w14:textId="77777777" w:rsidTr="00DF0106">
        <w:trPr>
          <w:trHeight w:val="1275"/>
        </w:trPr>
        <w:tc>
          <w:tcPr>
            <w:tcW w:w="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DEDED"/>
            <w:vAlign w:val="center"/>
            <w:hideMark/>
          </w:tcPr>
          <w:p w14:paraId="6FE7F34B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43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DEDED"/>
            <w:vAlign w:val="center"/>
            <w:hideMark/>
          </w:tcPr>
          <w:p w14:paraId="306D67E7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Nazwa</w:t>
            </w:r>
          </w:p>
        </w:tc>
        <w:tc>
          <w:tcPr>
            <w:tcW w:w="5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DEDED"/>
            <w:vAlign w:val="center"/>
            <w:hideMark/>
          </w:tcPr>
          <w:p w14:paraId="7037D2DF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j.m.</w:t>
            </w:r>
          </w:p>
        </w:tc>
        <w:tc>
          <w:tcPr>
            <w:tcW w:w="15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28A19991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Przewidywana ilość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0465" w14:textId="5BCBEA40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Ryczałtowa cena jednostkowa netto zł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8532" w14:textId="5B174D38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Stawka podatku VAT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2515" w14:textId="54E5531E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Ryczałtowa cena jednostkowa brutto zł</w:t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1462" w14:textId="14292F78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Szacunkowe wynagrodzenie netto zł</w:t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7333" w14:textId="3445E28C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Szacunkowe wynagrodzenie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brutto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zł</w:t>
            </w:r>
          </w:p>
        </w:tc>
      </w:tr>
      <w:tr w:rsidR="00DF0106" w:rsidRPr="00DC3812" w14:paraId="2B5F77E2" w14:textId="77777777" w:rsidTr="00DF0106">
        <w:trPr>
          <w:trHeight w:val="330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F00C1A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0D1643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1BF9DB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4D2785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F5D1" w14:textId="783E36BF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CBD9" w14:textId="4892A38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9943" w14:textId="5993831E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2B50" w14:textId="660C8B3B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6DF6" w14:textId="3C98514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</w:tr>
      <w:tr w:rsidR="00DF0106" w:rsidRPr="00DC3812" w14:paraId="50CED5BB" w14:textId="77777777" w:rsidTr="00DF0106">
        <w:trPr>
          <w:trHeight w:val="1350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86F3C5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4277CD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Ananas w puszce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kostka bez dodatku sztucznych barwników, wzmacniaczy smaku i zapachu oraz konserwantów, pojemność min. 560 g  oznakowane danymi producenta i terminem spożycia nie krótszy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FAC5E4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86B48A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5539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E737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E43B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0768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5779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020ED74F" w14:textId="77777777" w:rsidTr="00DF0106">
        <w:trPr>
          <w:trHeight w:val="1395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EA457F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78D575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Baton crunchy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różne smaki, masa 25-40g oraz batony z owocami  o masie min. 40 g zawartość cukru do 15g/100g produktu oznakowane danymi producenta i terminem spożycia nie krótszy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A1A573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54EC3E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7C2B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4A8B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4E32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3F82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292C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7D5D7595" w14:textId="77777777" w:rsidTr="00DF0106">
        <w:trPr>
          <w:trHeight w:val="1275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66B583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4E24D5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Baton musli orzechowy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oblany czekoladą, masa min. 40 g, zawartość cukru do 15g/100g produktu, oznakowane danymi producenta i terminem spożycia nie krótszy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E7B95F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BF61FA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4CBA7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73BB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5FDE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2E16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5D67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3485744A" w14:textId="77777777" w:rsidTr="00DF0106">
        <w:trPr>
          <w:trHeight w:val="1110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74E0B9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DDDBF7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Bazylia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sypki, bez obcych zapachów, opakowanie jednostkowe  min. 500 g oznakowane danymi producenta i terminem spożycia nie krótszy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4C8CDD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C4D71E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957A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1010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4202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2682D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BBEB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15B41836" w14:textId="77777777" w:rsidTr="00DF0106">
        <w:trPr>
          <w:trHeight w:val="1140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CAFEC4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9C94C5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Brzoskwinie w lekkim syropie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opakowanie jednostkowe puszka 820 g oznakowane danymi producenta i terminem spożycia nie krótszy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04353D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7B3FAC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  <w:t>30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5C0D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6C90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1587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50E5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2867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0143E046" w14:textId="77777777" w:rsidTr="00DF0106">
        <w:trPr>
          <w:trHeight w:val="1275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1186FD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6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747AAA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Bułka tarta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pakowana w torebki o wadze 2 kg. Produkt otrzymany przez rozdrobnienie wysuszonego pieczywa pszennego zwykłego i wyborowego. Bez dodatków. Okres przydatności do spożycia 2 miesiące.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92B508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kg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37D5AF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7CB0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921F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E831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CB4C2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89B4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4B5E10D6" w14:textId="77777777" w:rsidTr="00DF0106">
        <w:trPr>
          <w:trHeight w:val="2295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FF98ED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9A781E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Chrzan tarty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produkt spożywczy otrzymany ze świeżych pozbawionych skórki tartych korzeni chrzanu, struktura: przetarta masa z zawartością drobnych fragmentów korzeni chrzanu, smak i zapach charakterystyczny dla chrzanu lekko piekący, kwaśnosłodki, zawartość soli kuchennej nie więcej niż 2,0%, barwa biała lub biało kremowa, opakowania: słoiki o pojemności min. 175 g. Bez dodatku octu z datą spożycia nie krótszy niż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FEE8D6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3711F9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F871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4A57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BC8B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7C4D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844BA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31B359FE" w14:textId="77777777" w:rsidTr="00DF0106">
        <w:trPr>
          <w:trHeight w:val="1665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B8CE29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C9F4BB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Ciasteczka owsiane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różne smaki typu SANTE lub równoważne 2,3% (płatki owsiane, mąka owsiana pełnoziarnista) zawartość cukru do 15g/100g produktu. Opakowanie min 170 g oznakowane danymi producenta i terminem spożycia nie krótszy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BE6AE5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17BF8A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AF62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C2CF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89E8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62F8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A341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698427E3" w14:textId="77777777" w:rsidTr="00DF0106">
        <w:trPr>
          <w:trHeight w:val="1035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902F61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76685D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Cukier biały kryształ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opakowanie jednostkowe: torebki papierowe 1 kg typu Królewski, oznakowane danymi producenta i terminem spożycia nie krótszy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8EA69A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kg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9A5497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0274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3A5D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C063F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91B5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8E6A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2966F2CF" w14:textId="77777777" w:rsidTr="00DF0106">
        <w:trPr>
          <w:trHeight w:val="1080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FB11A0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DFD8A6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Cukier z wanilią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w opakowaniu min. 1 kg, z dodatkiem naturalnej wanilii oznakowane danymi producenta i terminem spożycia. spożycia nie krótszy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875AFA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CBA20A1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2F7B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24FF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7D16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1BB6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1A5B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7680B120" w14:textId="77777777" w:rsidTr="00DF0106">
        <w:trPr>
          <w:trHeight w:val="1095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7DC092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11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5184EC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Curry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sypki, bez obcych zapachów, opakowanie jednostkowe do 900 g oznakowane danymi producenta i terminem spożycia nie krótszy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650A28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4371C0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10C34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99D2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5A4A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CBEC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185F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0BAF0DF0" w14:textId="77777777" w:rsidTr="00DF0106">
        <w:trPr>
          <w:trHeight w:val="960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181CF3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1B67BA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Cynamon mielony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sypki, bez obcych zapachów, opakowanie jednostkowe min. 20 g, termin spożycia nie krótszy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670F0E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B966AC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414F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2219D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E27C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BBCA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30FD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57FC989C" w14:textId="77777777" w:rsidTr="00DF0106">
        <w:trPr>
          <w:trHeight w:val="1425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B66E27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ACB053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Czekolada mleczna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różne smaki, z zawartością suchej masy kakaowej nie mniej niż 30%, maksymalnie 55 g cukru w 100 g produktu, oznakowane danymi producenta i terminem spożycia nie krótszym niż 3 miesiące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F5380B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73DA4E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D80C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176D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6354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3DF1F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B5C1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5C7495D9" w14:textId="77777777" w:rsidTr="00DF0106">
        <w:trPr>
          <w:trHeight w:val="1905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777955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76717E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Czosnek granulowany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typu Prymat lub równorzędne, charakterystyczny smak, swoisty zapach dla czosnku, konsystencja sypka, bez dodatku soli/sodu, cukru i substancji słodzących, opakowanie jednostkowe min. </w:t>
            </w: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pl-PL"/>
                <w14:ligatures w14:val="none"/>
              </w:rPr>
              <w:t>1000 g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oznakowane danymi producenta i terminem spożycia nie krótszy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ECD0C8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12529D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3C04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9B76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3A38D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B02C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3BF0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50B2F649" w14:textId="77777777" w:rsidTr="00DF0106">
        <w:trPr>
          <w:trHeight w:val="1335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A588E2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814B41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Fasola Jaś 5 kg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średni, suszona, ziarna w całości, jednorodne odmiany, zdrowe, czyste bez śladów uszkodzeń mechanicznych oznakowane danymi producenta i terminem spożycia nie krótszy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30A78C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kg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9882C6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98B7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D990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9036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8B11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607D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2E5ADAAA" w14:textId="77777777" w:rsidTr="00DF0106">
        <w:trPr>
          <w:trHeight w:val="1095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9F24C2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16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52294E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Fasolka czerwona 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- zdrowa, czysta, świeża, nienadmarznięta, bez śladów uszkodzeń mechanicznych, opakowanie 425 g, termin ważności min. 7 dni od dnia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074E81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5B9B69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133C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835E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132C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EE16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EE01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31B0D593" w14:textId="77777777" w:rsidTr="00DF0106">
        <w:trPr>
          <w:trHeight w:val="960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836586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17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DAC79B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Gałka muszkatołowa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sypki, bez obcych zapachów, opakowanie jednostkowe min. 350 g z terminem ważności min. 3 miesiące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285DF4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A9088D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3981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23D18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A12D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5CDD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1D47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1A7B6F0B" w14:textId="77777777" w:rsidTr="00DF0106">
        <w:trPr>
          <w:trHeight w:val="1590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FE2BB0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18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DEDD20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Groch łuskany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suszony, ziarna w całości, jednorodne odmiany, zdrowe, czyste, bez śladów uszkodzeń mechanicznych, opakowania  jednostkowe 0,5-5 kg oznakowane danymi producenta i terminem spożycia nie krótszy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D5D477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kg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44A9C8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DEA0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0C09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946B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9F467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965B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064ED05D" w14:textId="77777777" w:rsidTr="00DF0106">
        <w:trPr>
          <w:trHeight w:val="2370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5FB28B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19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514527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Groszek konserwowy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ziarna groszku luzem w zalewie konserwującej, ziarna całe nie uszkodzone, zalewa opalizująca lub mętna z osadem tkanki roślinnej na dnie opakowania, konsystencja miękka - wyrównana, smak i zapach - charakterystyczny dla groszku bez obcych smaków i zapachów,  opakowania: puszki o pojemności min. 400 g oznakowane danymi producenta i terminem spożycia nie krótszy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D6CE06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AA8264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25BF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4173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D979F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6B1A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F5FC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638CB879" w14:textId="77777777" w:rsidTr="00DF0106">
        <w:trPr>
          <w:trHeight w:val="810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9C348A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21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9840D0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Jabłka prażone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słoik 900 g, oznakowane danymi producenta i terminem spożycia nie krótszy niż 3 miesiące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FB4B9F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90E75A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D8D8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3685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858B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8CBF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0C7D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69DA8FA5" w14:textId="77777777" w:rsidTr="00DF0106">
        <w:trPr>
          <w:trHeight w:val="1275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8DD36C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22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F4AB6D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Kasza bulgur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po ugotowaniu powinna być sypka i nie powinna się sklejać, w opakowaniach 1-5 kg oznakowane danymi producenta i terminem spożycia nie krótszy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616298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kg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102D91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ED82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9399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4119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DCF5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68FE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712CDED9" w14:textId="77777777" w:rsidTr="00DF0106">
        <w:trPr>
          <w:trHeight w:val="1275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C5965F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265D6E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Kasza gryczana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po ugotowaniu powinna być sypka i nie powinna się sklejać, w opakowaniach 1-5 kg oznakowane danymi producenta i terminem spożycia nie krótszy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DB112A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kg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2E5325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4D25A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2B02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29E2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AFE23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4621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4997E92E" w14:textId="77777777" w:rsidTr="00DF0106">
        <w:trPr>
          <w:trHeight w:val="1275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6E1561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24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370F77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Kasza jęczmienna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średnia i gruba, perłowa mazurska,  po ugotowaniu powinna być sypka i nie powinna się sklejać,  w opakowaniach 1 -5 kg, oznakowane danymi producenta i terminem spożycia nie krótszy niż 6 miesięcy.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593147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kg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C463F5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CE73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565D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F143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16E8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6FE5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18960174" w14:textId="77777777" w:rsidTr="00DF0106">
        <w:trPr>
          <w:trHeight w:val="960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D95ADB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25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7F78E6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Kasza pęczak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średnia i gruba, po ugotowaniu powinna być sypka, opakowanie 1-5 kg oznakowane danymi producenta i terminem spożycia nie krótszy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4DD444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kg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D4FDD5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0782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4A74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93DE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C3B5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440B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6319833D" w14:textId="77777777" w:rsidTr="00DF0106">
        <w:trPr>
          <w:trHeight w:val="645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C281D4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26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FB6ED1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Ketchup 990 ml - 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pomidory (min. 80%), cukier, ocet, sól, przyprawy, koncentrat pomidorowy.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D728BB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4281D9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46D5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DF14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1603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BB2A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6A5B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30302A5E" w14:textId="77777777" w:rsidTr="00DF0106">
        <w:trPr>
          <w:trHeight w:val="960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CC9C0A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27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8B2685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Kolendra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sypki, bez obcych zapachów, opakowanie jednostkowe min. 400 g z terminem ważności min. 3 miesiące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516B99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9997A9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C433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7284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8987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3861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0CB2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6B0C0642" w14:textId="77777777" w:rsidTr="00DF0106">
        <w:trPr>
          <w:trHeight w:val="1275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D6166A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28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26B82D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Koncentrat barszczu czerwonego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zagęszczony sok z buraków ćwikłowych (59,3), opakowanie jednostkowe: butelka szklana o pojemności min. 300 ml z terminem ważności min. 3 miesiące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745DC2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3D92EC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0E42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C673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DBFB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77E97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6C1B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51E931A8" w14:textId="77777777" w:rsidTr="00DF0106">
        <w:trPr>
          <w:trHeight w:val="1125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590059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29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6F1F3D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Koncentrat pomidorowy 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- konsystencja stała w formie pasty, kolor czerwony, opakowanie jednostkowe: puszka, słoik  min. 850 g termin spożycia nie krótszy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0E36E3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25C6021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4F33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7505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76FB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42EF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F028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6CF31265" w14:textId="77777777" w:rsidTr="00DF0106">
        <w:trPr>
          <w:trHeight w:val="2685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22E0C1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30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154D71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Kukurydza konserwowa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ziarna młodej kukurydzy luzem w zalewie konserwującej, ziarna całe nie uszkodzone, zalewa barwy żółtawej i żółta, opalizująca lub mętna z osadem tkanki roślinnej na dnie opakowania, konsystencja miękka - wyrównana, smak i zapach - charakterystyczny dla kukurydzy bez obcych smaków i zapachów,  opakowania: puszki o pojemności min. 400 g oznakowane danymi producenta i terminem spożycia nie krótszy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48AF4E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A7A3993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DD2B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53AE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1109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E5B1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ADA6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73DEF655" w14:textId="77777777" w:rsidTr="00DF0106">
        <w:trPr>
          <w:trHeight w:val="2340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15A600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8E2AD7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Kurkuma 500g - 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mielona,kolor:intensywnie żółty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>smak: lekko gorzkawy, z nutą ziemistości bez dodatku konserwantów, barwników i sztucznych aromatów.Produkt, zapakowany w szczelne, próżniowe opakowanie 500 g, zapewniające długą świeżość i zachowanie aromatu, musi być wolny od obcych zanieczyszczeń, takich jak pestycydy, metale ciężkie czy mikroorganizmy.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0E2F9B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451B50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E340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CC38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FECD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7B23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4AD7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07F9CFFC" w14:textId="77777777" w:rsidTr="00DF0106">
        <w:trPr>
          <w:trHeight w:val="1275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9D0414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32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B24E01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Liść laurowy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bez obcych zapachów, typu Prymat, Kamis lub równoważny, opakowanie jednostkowe min. 1000 g oznakowane danymi producenta i terminem spożycia nie krótszy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6754EF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31FCC2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39B9C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FFAF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9340D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910C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B8C8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04C27BA3" w14:textId="77777777" w:rsidTr="00DF0106">
        <w:trPr>
          <w:trHeight w:val="1110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AC9891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33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65B7FD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Lubczyk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sypki, bez obcych zapachów, opakowanie jednostkowe min. 200 g, oznakowane danymi producenta i terminem spożycia nie krótszy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50190F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DE3E7A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41A1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AC1A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9039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1DB8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C31F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365F60DB" w14:textId="77777777" w:rsidTr="00DF0106">
        <w:trPr>
          <w:trHeight w:val="1275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0DC74D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34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A39976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Majeranek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aromatyczny, gorzki smak, typu Prymat, Kamis lub równoważny, opakowanie min. 500 g oznakowane danymi producenta i terminem spożycia nie krótszy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42F818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347B59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16A5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8DB5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C5CC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72C9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8A85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0A256666" w14:textId="77777777" w:rsidTr="00DF0106">
        <w:trPr>
          <w:trHeight w:val="1740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138CC0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35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0B5765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Makaron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różne rodzaje ( łazanki, nitki, świderki), typu Lubella po ugotowaniu konsystencja stała nie powinien się sklejać, bez dodatków i ulepszaczy, opakowania jednostkowe 2-5 kg oznakowane danymi producenta i terminem spożycia nie krótszy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24BFFE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kg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E64852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33E9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719DB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5232A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C6399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706EA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1589BE28" w14:textId="77777777" w:rsidTr="00DF0106">
        <w:trPr>
          <w:trHeight w:val="1110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D61013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36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338B82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Mąka pszenna tortowa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typ 500, 450 opakowanie jednostkowe 1 kg torebki papierowe, oznakowane danymi producenta i terminem spożycia nie krótszy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7BD591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kg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BCDF43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17B1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1B244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9BD9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09E7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51DF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388963FC" w14:textId="77777777" w:rsidTr="00DF0106">
        <w:trPr>
          <w:trHeight w:val="960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50BF59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37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C9A9BA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Mąka ziemniaczana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opakowanie jednostkowe 0,5-1 kg oznakowane danymi producenta i terminem spożycia nie krótszy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8109BB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kg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5F1783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08FD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A8B0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4182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0AAE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1A91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2FD4FF68" w14:textId="77777777" w:rsidTr="00DF0106">
        <w:trPr>
          <w:trHeight w:val="1680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CD900B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38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1BB324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Mleko kokosowe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- 1l ekstrakt z kokosa na 100 g produktu: 2,2 g białka, 2,8 g węglowodanów, 21,3 g tłuszczu (w tym 18,9 g nasyconych kwasów tłuszczowych i 2,2 g błonnika). Wygląd i barwa jednolita, bez obcych smaków i zapachów. Termin przydatności nie krótszy niż 3 miesiące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B427F1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6D4DC6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D6697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6A77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FF80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ED33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A8654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60BF55E0" w14:textId="77777777" w:rsidTr="00DF0106">
        <w:trPr>
          <w:trHeight w:val="1140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56F49D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39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F2F33B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Mus owocowy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różne smaki, typu Kubuś. Opakowanie min. 100 g,  do bezpośredniego podania, oznakowane danymi producenta i terminem spożycia nie krótszy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69E580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F965789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6D01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7FC4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A95A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DA81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9E48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0D8BED2C" w14:textId="77777777" w:rsidTr="00DF0106">
        <w:trPr>
          <w:trHeight w:val="645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4E52BC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40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C8C068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musztarda 1000 g - 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Gorczyca, ocet, woda, sól, cukier, przyprawy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89FB8B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83F251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B2A65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837C7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827F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4276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F42B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27F2D411" w14:textId="77777777" w:rsidTr="00DF0106">
        <w:trPr>
          <w:trHeight w:val="645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167159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073E4C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Ocet winny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min. poj. 250 ml, termin ważności min. 3 miesiące od dnia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EDB0B7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A144C7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CEDC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8EA7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C569A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66ACA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0AD6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5155768A" w14:textId="77777777" w:rsidTr="00DF0106">
        <w:trPr>
          <w:trHeight w:val="2370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BE4E4B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44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CE5CFB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Olej uniwersalny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rafinowany olej rzepakowy, z pierwszego tłoczenia, filtrowany na zimno, nadający się do smażenia i sałatek, typu Kujawski, opakowania butelki plastikowe min. 1l, zawartość tłuszczu w 10 g: kwasy tłuszczowe nasycone - 0,7 g, kwasy tłuszczowe jednonienasycone 6,5 g, kwasy wielonienasycone 2,8 g, cholesterol 0 mg, oznakowane danymi producenta i terminem spożycia nie krótszy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D1B277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B882A8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7447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6B0C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3489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623C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56C40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60180884" w14:textId="77777777" w:rsidTr="00DF0106">
        <w:trPr>
          <w:trHeight w:val="810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B16E83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45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E98462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Oregano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sypki, bez obcych zapachów, opakowanie jednostkowe do500 g z terminem ważności min. 3 miesiące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8899E9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8578A7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5E85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B791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6E91C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DDE2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9229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4A99B672" w14:textId="77777777" w:rsidTr="00DF0106">
        <w:trPr>
          <w:trHeight w:val="2055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0B88BF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46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89C43A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Papryka konserwowa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smak słodki, kolor czerwony,nie uszkodzone, zalewa z osadem tkanki roślinnej na dnie opakowania, konsystencja miękka - wyrównana, smak i zapach - charakterystyczny dla kukurydzy bez obcych smaków i zapachów opakowanie jednostkowe 4,25 l oznakowane danymi producenta i terminem spożycia nie krótszy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39D1CB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3221CE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A37E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81C4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FC71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12B3A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7E628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1D767252" w14:textId="77777777" w:rsidTr="00DF0106">
        <w:trPr>
          <w:trHeight w:val="1440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F90EAE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47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B4E5D4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Papryka łagodna w proszku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smak słodki, kolor czerwony, konsystencja sypka, zapach swoisty dla papryki, opakowanie jednostkowe 4,25 l oznakowane danymi producenta i terminem spożycia nie krótszy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E1CDD5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A239B9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B6A4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FA36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A5BF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2A39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5534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5D7C39F3" w14:textId="77777777" w:rsidTr="00DF0106">
        <w:trPr>
          <w:trHeight w:val="1395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0C7281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48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9199FA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Papryka ostra w proszku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smak słodki, kolor czerwony, konsystencja sypka, zapach swoisty dla papryki, opakowanie jednostkowe min. 720 g oznakowane danymi producenta i terminem spożycia nie krótszym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CCE0DE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DB5E58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FC55D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365A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8966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8B88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5E68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0648B28A" w14:textId="77777777" w:rsidTr="00DF0106">
        <w:trPr>
          <w:trHeight w:val="1275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C812BF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49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83D957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Papryka wędzona w proszku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wyrazisty smak, kolor czerwony, sypka konsystencja, opakowanie jednostkowe min. 20 g oznakowane danymi producenta i terminem spożycia nie krótszy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35C20A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61C589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6C66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AC83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5172D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3F5B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9BE7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2AF28BF8" w14:textId="77777777" w:rsidTr="00DF0106">
        <w:trPr>
          <w:trHeight w:val="1275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F61101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F72808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Pieprz naturalny mielony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typu Kamis, Prymat - wyrazisty, ostry aromat i piekący smak, opakowanie jednostkowe min. 900 g oznakowane danymi producenta i terminem spożycia nie krótszy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C79E7C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17E43F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CA5C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008B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1C79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C404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5E0C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57D5E3CC" w14:textId="77777777" w:rsidTr="00DF0106">
        <w:trPr>
          <w:trHeight w:val="1275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F07A78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970B1C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Pieprz ziołowy mielony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wyrazisty smak, ostry aromat, opakowanie jednostkowe min. 600 g oznakowane danymi producenta i terminem spożycia nie krótszy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920FE1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781B5A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B96E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3BC9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FEBE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2BE0E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DABC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75BB607C" w14:textId="77777777" w:rsidTr="00DF0106">
        <w:trPr>
          <w:trHeight w:val="1275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90FF1F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51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982553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Przyprawa do kurczaka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typu Prymat lub równoważne, sypki, bez obcych zapachów, opakowanie jednostkowe 800g-1kg, oznakowane danymi producenta i terminem spożycia nie krótszy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DCAB8E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AE4E97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9A72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7B02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3BCD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D152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6337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7A59997A" w14:textId="77777777" w:rsidTr="00DF0106">
        <w:trPr>
          <w:trHeight w:val="1275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71728E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52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446EA8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Przyprawa do mięsa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typu Prymat lub równoważne, sypki, bez obcych zapachów, opakowanie jednostkowe 800g-1kg, oznakowane danymi producenta i terminem spożycia nie krótszy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55D7EE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49A872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6950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16AE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6F28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2CD7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E3465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4C7926D1" w14:textId="77777777" w:rsidTr="00DF0106">
        <w:trPr>
          <w:trHeight w:val="960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61D43B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53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17CB00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Przyprawa do potraw chińskich - 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Imbir, czosnek, pieprz, goździki, cynamon, anyż gwiazdkowy, sos sojowy w proszku, sól, cukier.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D3AA9A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448321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9E88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0C77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FEF9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F3D5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15AA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10220DA0" w14:textId="77777777" w:rsidTr="00DF0106">
        <w:trPr>
          <w:trHeight w:val="1455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D309B9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54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28EA54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Przyprawa typu Kucharek smak natury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przyprawa do zup, suszone warzywa mieszanka, sypka bez dodatku soli, opakowanie wiaderko 3 kg oznakowane danymi producenta i terminem spożycia nie krótszy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B27679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77F79E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3D2E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D829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8E57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16AC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9A34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46588BC3" w14:textId="77777777" w:rsidTr="00DF0106">
        <w:trPr>
          <w:trHeight w:val="795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7176A4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55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E117F0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Pulpa pomidorowa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- 100% pomidorów, min. 180 g pomidorów na 4 kg produktu, termin ważności min. 3 miesiące.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605265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459814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F39E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C22D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FB11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B122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78C9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73E55A02" w14:textId="77777777" w:rsidTr="00DF0106">
        <w:trPr>
          <w:trHeight w:val="960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F6A23D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56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BAE0C5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Rozmaryn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sypki, bez obcych zapachów, opakowanie jednostkowe min. 700 g z terminem ważności min. 3 miesiące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4D9A8A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2E8A14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071B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7FB8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1814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9CB2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0E19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3788EB8A" w14:textId="77777777" w:rsidTr="00DF0106">
        <w:trPr>
          <w:trHeight w:val="1425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BAED19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57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26A0FC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Ryż biały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produkt sypki, ziarna nie uszkodzone zdrowe, bez zanieczyszczeń, pakowane hermetycznie lub torebki papierowe, opakowane 1 kg oznakowane danymi producenta i terminem spożycia min. 3 miesiące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FAD9A3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kg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7BFFE1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178F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7ED94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D41C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F46A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BD92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5EF80BE7" w14:textId="77777777" w:rsidTr="00DF0106">
        <w:trPr>
          <w:trHeight w:val="1590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C0D179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58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30CC3F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Ryż paraboliczny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typu KNORR lub równorzędne - produkt sypki, ziarna nie uszkodzone zdrowe, bez zanieczyszczeń, pakowane hermetycznie, opakowania 5 kg oznakowane danymi producenta i terminem 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spożycia nie krótszy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187D0E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kg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8258C8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8D82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17CF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5C35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B637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84BD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61701DA2" w14:textId="77777777" w:rsidTr="00DF0106">
        <w:trPr>
          <w:trHeight w:val="825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ED7C26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59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C0B8D6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Soczewica czerwona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min 5 kg oznakowane danymi producenta i terminem spożycia nie krótszy niż 3 miesiące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7FCD7A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kg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FA6BCE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4CF0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ED43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55D0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4367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1E90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61EF9FA3" w14:textId="77777777" w:rsidTr="00DF0106">
        <w:trPr>
          <w:trHeight w:val="1080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2DA75F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60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7AA0FB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Sok owocowy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sok owocowy 100% różne smaki, opakowanie jednostkowe: kartonik lub butelka plastikowa 0,25-0,33l, data spożycia nie krótszy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7EA33C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491DC5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48298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BA56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4577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0240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3E74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3C9F8A3D" w14:textId="77777777" w:rsidTr="00DF0106">
        <w:trPr>
          <w:trHeight w:val="780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CC234E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61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73412C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Sól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sodowo-jodowa, ważona, spożywcza, opakowanie jednostkowe min. 1 kg termin spożycia nie krótszy niż 6 miesięcy.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982D05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kg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B03F25B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42F8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C5567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3909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EB4E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6A07D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52A99CA4" w14:textId="77777777" w:rsidTr="00DF0106">
        <w:trPr>
          <w:trHeight w:val="960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8710DD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62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9ECBCD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Tymianek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sypki, bez obcych zapachów, opakowanie jednostkowe 140 g, termin ważności min. 3 miesiące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FD1EF5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A9992A4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729B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5217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D3A8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FE12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9AF9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3BFEB2A5" w14:textId="77777777" w:rsidTr="00DF0106">
        <w:trPr>
          <w:trHeight w:val="645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EB2F98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63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8DC944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Woda niegazowana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- 5l, opakowanie butelki plastikowe, data spożycia nie krótsza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6EF086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0E0EB5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AE44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4FF7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3A11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2035C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7F74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7D89100B" w14:textId="77777777" w:rsidTr="00DF0106">
        <w:trPr>
          <w:trHeight w:val="1275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18328B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64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57C6B9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Ziele angielskie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silny zapach, gorzki korzenny smak typu Prymat lub równoważny, opakowanie jednostkowe min. 600 g oznakowane danymi producenta i terminem spożycia nie krótszy niż 6 miesięcy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6FAB4E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0BB22B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E310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F949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466F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FE1B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A04B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3BC07E64" w14:textId="77777777" w:rsidTr="00DF0106">
        <w:trPr>
          <w:trHeight w:val="960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3969EA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65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A0E97C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Zioła prowansalskie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sypkie, bez obcych zapachów, opakowanie jednostkowe do 300 g, termin ważności min. 3 miesiące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2A0BB7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106B3C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9B2F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E8E2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0C31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BFDA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AFEBE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51B2041D" w14:textId="77777777" w:rsidTr="00DF0106">
        <w:trPr>
          <w:trHeight w:val="1275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BD963F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66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39D983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Żur</w:t>
            </w: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bez dodatku sztucznych barwników, wzmacniaczy smaku i zapachu oraz konserwantów, opakowanie szklane 500 ml, oznakowane danymi producenta i terminem spożycia nie krótszy niż 3 miesiące od daty dostawy.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5A3C46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C7206D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0F71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B9BB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F788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9E65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C580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F0106" w:rsidRPr="00DC3812" w14:paraId="1193959C" w14:textId="77777777" w:rsidTr="00DF0106">
        <w:trPr>
          <w:trHeight w:val="330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54B210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3FEE60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Wartość zamówienia brutto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A89531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705B1C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C38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93F6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A73BA" w14:textId="77777777" w:rsidR="00DF0106" w:rsidRPr="00DC3812" w:rsidRDefault="00DF0106" w:rsidP="00DC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8687" w14:textId="77777777" w:rsidR="00DF0106" w:rsidRPr="00DC3812" w:rsidRDefault="00DF0106" w:rsidP="00DC3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87A6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4D3C4" w14:textId="77777777" w:rsidR="00DF0106" w:rsidRPr="00DC3812" w:rsidRDefault="00DF0106" w:rsidP="00DC3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1D16BB34" w14:textId="77777777" w:rsidR="004F3A9D" w:rsidRDefault="004F3A9D"/>
    <w:sectPr w:rsidR="004F3A9D" w:rsidSect="00DC38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D94D6" w14:textId="77777777" w:rsidR="0041238B" w:rsidRDefault="0041238B" w:rsidP="00DC3812">
      <w:pPr>
        <w:spacing w:after="0" w:line="240" w:lineRule="auto"/>
      </w:pPr>
      <w:r>
        <w:separator/>
      </w:r>
    </w:p>
  </w:endnote>
  <w:endnote w:type="continuationSeparator" w:id="0">
    <w:p w14:paraId="586E924B" w14:textId="77777777" w:rsidR="0041238B" w:rsidRDefault="0041238B" w:rsidP="00DC3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A7D4F" w14:textId="77777777" w:rsidR="00C523D1" w:rsidRDefault="00C523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458CB" w14:textId="77777777" w:rsidR="00C523D1" w:rsidRDefault="00C523D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EA03E" w14:textId="77777777" w:rsidR="00C523D1" w:rsidRDefault="00C523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11442" w14:textId="77777777" w:rsidR="0041238B" w:rsidRDefault="0041238B" w:rsidP="00DC3812">
      <w:pPr>
        <w:spacing w:after="0" w:line="240" w:lineRule="auto"/>
      </w:pPr>
      <w:r>
        <w:separator/>
      </w:r>
    </w:p>
  </w:footnote>
  <w:footnote w:type="continuationSeparator" w:id="0">
    <w:p w14:paraId="77D64FDB" w14:textId="77777777" w:rsidR="0041238B" w:rsidRDefault="0041238B" w:rsidP="00DC3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2055B" w14:textId="77777777" w:rsidR="00C523D1" w:rsidRDefault="00C523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9F5FB" w14:textId="06D2C237" w:rsidR="00DC3812" w:rsidRDefault="00DC3812">
    <w:pPr>
      <w:pStyle w:val="Nagwek"/>
    </w:pPr>
    <w:r>
      <w:t xml:space="preserve">Część </w:t>
    </w:r>
    <w:r w:rsidR="00C523D1">
      <w:t>1</w:t>
    </w:r>
    <w:r>
      <w:t>: dostawa art.spożywczych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EE974" w14:textId="77777777" w:rsidR="00C523D1" w:rsidRDefault="00C523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812"/>
    <w:rsid w:val="0041238B"/>
    <w:rsid w:val="004F3A9D"/>
    <w:rsid w:val="005113F5"/>
    <w:rsid w:val="006261B3"/>
    <w:rsid w:val="00880148"/>
    <w:rsid w:val="00976088"/>
    <w:rsid w:val="009D09C5"/>
    <w:rsid w:val="00C523D1"/>
    <w:rsid w:val="00CB63CF"/>
    <w:rsid w:val="00D47AC6"/>
    <w:rsid w:val="00DC3812"/>
    <w:rsid w:val="00DF0106"/>
    <w:rsid w:val="00EE0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B204C"/>
  <w15:chartTrackingRefBased/>
  <w15:docId w15:val="{9841D857-B71C-45E7-BA89-3E3C0CA80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C38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C38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C38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C38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C38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C38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C38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C38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C38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C38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C38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38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C381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C381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C38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C38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C38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C38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C38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C38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C38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C38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C38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C381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C381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C381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C38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C381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C381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C3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812"/>
  </w:style>
  <w:style w:type="paragraph" w:styleId="Stopka">
    <w:name w:val="footer"/>
    <w:basedOn w:val="Normalny"/>
    <w:link w:val="StopkaZnak"/>
    <w:uiPriority w:val="99"/>
    <w:unhideWhenUsed/>
    <w:rsid w:val="00DC3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8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2027</Words>
  <Characters>12162</Characters>
  <Application>Microsoft Office Word</Application>
  <DocSecurity>0</DocSecurity>
  <Lines>101</Lines>
  <Paragraphs>28</Paragraphs>
  <ScaleCrop>false</ScaleCrop>
  <Company/>
  <LinksUpToDate>false</LinksUpToDate>
  <CharactersWithSpaces>14161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ŚWIERKOWSKA</dc:creator>
  <cp:keywords/>
  <dc:description/>
  <cp:lastModifiedBy>Anna Gotzek-Bałdowska</cp:lastModifiedBy>
  <cp:revision>4</cp:revision>
  <dcterms:created xsi:type="dcterms:W3CDTF">2025-12-03T10:44:00Z</dcterms:created>
  <dcterms:modified xsi:type="dcterms:W3CDTF">2025-12-07T19:01:00Z</dcterms:modified>
</cp:coreProperties>
</file>